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eastAsia="zh-CN"/>
        </w:rPr>
        <w:t>驻马店市香山殡仪馆有限公司招聘岗位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eastAsia="zh-CN"/>
        </w:rPr>
        <w:t>设置和要求</w:t>
      </w:r>
    </w:p>
    <w:tbl>
      <w:tblPr>
        <w:tblStyle w:val="7"/>
        <w:tblW w:w="9751" w:type="dxa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615"/>
        <w:gridCol w:w="1350"/>
        <w:gridCol w:w="70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left="0" w:leftChars="0" w:firstLine="0" w:firstLineChars="0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  <w:t>序</w:t>
            </w:r>
          </w:p>
          <w:p>
            <w:pPr>
              <w:pStyle w:val="2"/>
              <w:ind w:left="0" w:leftChars="0" w:firstLine="0" w:firstLineChars="0"/>
              <w:rPr>
                <w:rFonts w:hint="eastAsia" w:eastAsia="宋体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  <w:t>号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</w:rPr>
              <w:t>大类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</w:rPr>
              <w:t>小类</w:t>
            </w:r>
          </w:p>
        </w:tc>
        <w:tc>
          <w:tcPr>
            <w:tcW w:w="7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资格条件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5" w:hRule="atLeast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1</w:t>
            </w:r>
          </w:p>
        </w:tc>
        <w:tc>
          <w:tcPr>
            <w:tcW w:w="6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行政后勤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类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采购专员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（1名）</w:t>
            </w:r>
          </w:p>
        </w:tc>
        <w:tc>
          <w:tcPr>
            <w:tcW w:w="7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1.大专及以上学历，40周岁以下；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2.具有2年以上采购工作经验，熟悉各项采购法律法规，熟悉采购合同的拟定、签订、履行等各个流程；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3.善于沟通，责任心强，踏实肯干；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4.具有C1（含C1）以上驾驶证且能熟练驾驶车辆。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5" w:hRule="atLeast"/>
        </w:trPr>
        <w:tc>
          <w:tcPr>
            <w:tcW w:w="7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2</w:t>
            </w: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仓库管理员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（1名）</w:t>
            </w:r>
          </w:p>
        </w:tc>
        <w:tc>
          <w:tcPr>
            <w:tcW w:w="7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1.大专及以上学历，40周岁以下；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2.具有一年以上仓库管理经验，熟悉物品的出入库流程和进销存管理优先；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3.能熟练操作办公软件，善于沟通，责任心强。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6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业务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类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客服洽谈员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（1名）</w:t>
            </w:r>
          </w:p>
        </w:tc>
        <w:tc>
          <w:tcPr>
            <w:tcW w:w="7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大专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以上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学历，特别优秀的放宽至中专学历，35周岁（含）以下；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具有一年以上销售岗位从业经验，有守灵、司仪、礼仪工作经验者、熟悉驻马店丧葬习俗者优先考虑；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愿意从事殡葬行业，有团队协作沟通能力；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执行力强，有责任心，具有较强的团队意识和服务意识；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需24小时值班，男170cm以上，女160cm以上，形象好，气质佳。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0" w:hRule="atLeast"/>
        </w:trPr>
        <w:tc>
          <w:tcPr>
            <w:tcW w:w="7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61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遗体接运员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（2名）</w:t>
            </w:r>
          </w:p>
        </w:tc>
        <w:tc>
          <w:tcPr>
            <w:tcW w:w="7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1.中专及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以上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学历，25-40周岁；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.具有2年以上司机岗位工作经验，熟悉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驻马店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市区内主要道路；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.需24小时值班及抬尸，退伍军人、党员优先考虑。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6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殡仪服务员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（1名）</w:t>
            </w:r>
          </w:p>
        </w:tc>
        <w:tc>
          <w:tcPr>
            <w:tcW w:w="7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中专及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以上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学历，35周岁（含）以下；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具有1年以上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司仪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礼仪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工作经验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熟悉驻马店丧葬习俗者优先考虑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3.愿意从事殡葬行业，有团队协作沟通能力；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4.执行力强，有责任心，具有较强的团队意识和服务意识；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5.需24小时值班，男170cm以上，女160cm以上，形象好，气质佳。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B2B79D"/>
    <w:multiLevelType w:val="singleLevel"/>
    <w:tmpl w:val="5BB2B79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71B0593D"/>
    <w:multiLevelType w:val="singleLevel"/>
    <w:tmpl w:val="71B0593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094DB9"/>
    <w:rsid w:val="20DB1F01"/>
    <w:rsid w:val="46094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文本首行缩进1"/>
    <w:basedOn w:val="3"/>
    <w:next w:val="5"/>
    <w:qFormat/>
    <w:uiPriority w:val="0"/>
    <w:pPr>
      <w:ind w:firstLine="420" w:firstLineChars="100"/>
    </w:p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Body Text 2"/>
    <w:basedOn w:val="1"/>
    <w:next w:val="3"/>
    <w:qFormat/>
    <w:uiPriority w:val="0"/>
    <w:pPr>
      <w:adjustRightInd w:val="0"/>
      <w:snapToGrid w:val="0"/>
      <w:spacing w:line="480" w:lineRule="atLeast"/>
    </w:pPr>
    <w:rPr>
      <w:rFonts w:ascii="宋体" w:hAnsi="宋体"/>
      <w:sz w:val="28"/>
    </w:rPr>
  </w:style>
  <w:style w:type="paragraph" w:customStyle="1" w:styleId="5">
    <w:name w:val="正文文本首行缩进 21"/>
    <w:basedOn w:val="6"/>
    <w:qFormat/>
    <w:uiPriority w:val="0"/>
    <w:pPr>
      <w:ind w:firstLine="420" w:firstLineChars="200"/>
    </w:pPr>
  </w:style>
  <w:style w:type="paragraph" w:styleId="6">
    <w:name w:val="Body Text Indent"/>
    <w:basedOn w:val="1"/>
    <w:qFormat/>
    <w:uiPriority w:val="0"/>
    <w:pPr>
      <w:ind w:firstLine="538" w:firstLineChars="192"/>
    </w:pPr>
    <w:rPr>
      <w:rFonts w:eastAsia="楷体_GB231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2021-11-12T04:15:00Z</dcterms:created>
  <dc:creator>Ben.</dc:creator>
  <cp:lastModifiedBy>Ben.</cp:lastModifiedBy>
  <dcterms:modified xsi:type="dcterms:W3CDTF">2021-11-12T11:38:28Z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63FD7EEB300A47B6A39D6B8D3FD199D1</vt:lpwstr>
  </property>
</Properties>
</file>